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F466E9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047A72">
        <w:rPr>
          <w:rFonts w:ascii="Arial Narrow" w:hAnsi="Arial Narrow"/>
          <w:b/>
        </w:rPr>
        <w:t>3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F466E9" w:rsidRPr="009834EB">
        <w:rPr>
          <w:rFonts w:ascii="Arial Narrow" w:hAnsi="Arial Narrow"/>
        </w:rPr>
        <w:t xml:space="preserve">Ассоциации </w:t>
      </w:r>
      <w:r w:rsidR="00F466E9" w:rsidRPr="00614448">
        <w:rPr>
          <w:rFonts w:ascii="Arial Narrow" w:hAnsi="Arial Narrow"/>
        </w:rPr>
        <w:t>в области архитектурно-строительного проектирования «Саморегулируемая организация «СОВЕТ ПРОЕКТИРОВЩИКОВ»</w:t>
      </w:r>
      <w:r w:rsidR="00F466E9" w:rsidRPr="009834EB">
        <w:rPr>
          <w:rFonts w:ascii="Arial Narrow" w:hAnsi="Arial Narrow"/>
        </w:rPr>
        <w:t xml:space="preserve"> </w:t>
      </w:r>
      <w:r w:rsidRPr="00A5147A">
        <w:rPr>
          <w:rFonts w:ascii="Arial Narrow" w:hAnsi="Arial Narrow"/>
        </w:rPr>
        <w:t>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</w:t>
      </w:r>
      <w:bookmarkStart w:id="0" w:name="_GoBack"/>
      <w:bookmarkEnd w:id="0"/>
      <w:r w:rsidRPr="0032565A">
        <w:rPr>
          <w:rFonts w:ascii="Arial Narrow" w:hAnsi="Arial Narrow"/>
        </w:rPr>
        <w:t>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F466E9">
      <w:pPr>
        <w:autoSpaceDE w:val="0"/>
        <w:autoSpaceDN w:val="0"/>
        <w:adjustRightInd w:val="0"/>
        <w:spacing w:line="264" w:lineRule="auto"/>
        <w:ind w:left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A3E15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466E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F7D7745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C6B9-7C51-4CBD-9B11-8C7E3F0E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1747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1923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19</cp:revision>
  <cp:lastPrinted>2023-02-22T06:25:00Z</cp:lastPrinted>
  <dcterms:created xsi:type="dcterms:W3CDTF">2018-05-23T08:56:00Z</dcterms:created>
  <dcterms:modified xsi:type="dcterms:W3CDTF">2023-03-22T14:45:00Z</dcterms:modified>
</cp:coreProperties>
</file>